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-271779</wp:posOffset>
            </wp:positionV>
            <wp:extent cx="771525" cy="819150"/>
            <wp:effectExtent b="0" l="0" r="0" t="0"/>
            <wp:wrapNone/>
            <wp:docPr descr="images" id="4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PREGÃO ELETRÔNICO UFPB/SOF/CLC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Nº 008/2023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23074.048146/2023-16</w:t>
      </w:r>
    </w:p>
    <w:p w:rsidR="00000000" w:rsidDel="00000000" w:rsidP="00000000" w:rsidRDefault="00000000" w:rsidRPr="00000000" w14:paraId="0000000C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ANEXO 0</w:t>
      </w:r>
      <w:r w:rsidDel="00000000" w:rsidR="00000000" w:rsidRPr="00000000">
        <w:rPr>
          <w:b w:val="1"/>
          <w:smallCaps w:val="1"/>
          <w:u w:val="single"/>
          <w:rtl w:val="0"/>
        </w:rPr>
        <w:t xml:space="preserve">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MODELO DE CARTA-PROPOSTA</w:t>
      </w:r>
    </w:p>
    <w:p w:rsidR="00000000" w:rsidDel="00000000" w:rsidP="00000000" w:rsidRDefault="00000000" w:rsidRPr="00000000" w14:paraId="00000010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  <w:t xml:space="preserve">A Empresa ....................................................................., inscrita no CNPJ sob Nº ............................., Insc. Est. Nº ........................., com sede à (endereço completo) através de seu representante legal o(a) Sr.(a) ................................................, portador (a) da Carteira de Identidade nº .............. e CPF nº ........................, apresenta a sua proposta para o </w:t>
      </w:r>
      <w:r w:rsidDel="00000000" w:rsidR="00000000" w:rsidRPr="00000000">
        <w:rPr>
          <w:b w:val="1"/>
          <w:rtl w:val="0"/>
        </w:rPr>
        <w:t xml:space="preserve">PREGÃO ELETRÔNICO UFPB/SOF/CLC Nº 008/2023, </w:t>
      </w:r>
      <w:r w:rsidDel="00000000" w:rsidR="00000000" w:rsidRPr="00000000">
        <w:rPr>
          <w:rtl w:val="0"/>
        </w:rPr>
        <w:t xml:space="preserve">que tem por objeto</w:t>
      </w:r>
      <w:r w:rsidDel="00000000" w:rsidR="00000000" w:rsidRPr="00000000">
        <w:rPr>
          <w:b w:val="1"/>
          <w:rtl w:val="0"/>
        </w:rPr>
        <w:t xml:space="preserve"> a aquisição, pelo Sistema de Registro de Preços (SRP), de Transformadores de Distribuição com potências de 75 kVA, 112,5 kVA, 150 kVA, 225 kVA e 300 kVA, conforme condições, quantidades e exigências estabelecidas no Edital e em todos os seus anexos, na forma a seguir:</w:t>
      </w:r>
    </w:p>
    <w:p w:rsidR="00000000" w:rsidDel="00000000" w:rsidP="00000000" w:rsidRDefault="00000000" w:rsidRPr="00000000" w14:paraId="00000014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b w:val="1"/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rtl w:val="0"/>
        </w:rPr>
        <w:t xml:space="preserve">Licitação do tipo menor preço por item, conforme item 7 do Estudo Técnico Preliminar (Anexo 01) e item 8.1 do Termo de Referência (Anexo 01), ambos do Edital: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Em Algarismos: R$ _____________________________</w:t>
      </w:r>
    </w:p>
    <w:p w:rsidR="00000000" w:rsidDel="00000000" w:rsidP="00000000" w:rsidRDefault="00000000" w:rsidRPr="00000000" w14:paraId="0000001A">
      <w:pPr>
        <w:spacing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Por Extenso: (_________________________________)</w:t>
      </w:r>
    </w:p>
    <w:p w:rsidR="00000000" w:rsidDel="00000000" w:rsidP="00000000" w:rsidRDefault="00000000" w:rsidRPr="00000000" w14:paraId="0000001B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Prazo de Validade da Proposta: 60 (sessenta)</w:t>
      </w:r>
      <w:r w:rsidDel="00000000" w:rsidR="00000000" w:rsidRPr="00000000">
        <w:rPr>
          <w:rtl w:val="0"/>
        </w:rPr>
        <w:t xml:space="preserve"> dias, contados a partir da data fixada nesta licitação, para a apresentação das propostas.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Prazo para Entrega / Execução de Bem(ns) / Serviço(s) / Obra(s):</w:t>
      </w:r>
      <w:r w:rsidDel="00000000" w:rsidR="00000000" w:rsidRPr="00000000">
        <w:rPr>
          <w:rtl w:val="0"/>
        </w:rPr>
        <w:tab/>
        <w:t xml:space="preserve">O prazo para conclusão da entrega / execução de bem(ns) / serviço(s) / obra(s) objeto desta licitação será de</w:t>
      </w:r>
      <w:r w:rsidDel="00000000" w:rsidR="00000000" w:rsidRPr="00000000">
        <w:rPr>
          <w:b w:val="1"/>
          <w:rtl w:val="0"/>
        </w:rPr>
        <w:t xml:space="preserve"> (......) dias, </w:t>
      </w:r>
      <w:r w:rsidDel="00000000" w:rsidR="00000000" w:rsidRPr="00000000">
        <w:rPr>
          <w:rtl w:val="0"/>
        </w:rPr>
        <w:t xml:space="preserve">contados a partir da data do recebimento da Ordem de Serviços emitida pela Superintendência de Orçamento e Finanças (SOF) e/ou Superintendência de Infraestrutura (SINFRA), conforme Cronograma Físico-Financeiro apresentado em anexo ao presente certame.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Declaramos que serão de nossa responsabilidade todos os encargos trabalhistas, previdenciários, fiscais e comerciais resultantes da execução do objeto da referida licitação. Responsabilizamo-nos integralmente pelos prejuízos e danos causados à Universidade Federal da Paraíba (UFPB) e/ou a terceiros, decorrentes do não atendimento de tais obrigações.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Declaramos que recebemos todos os documentos relativos ao Edital e todos os seus anexos, visitamos os locais onde serão executados os serviços e/ou tomamos conhecimento de todas as informações, dificuldades e demais condições para o cumprimento das obrigações inerentes ao objeto da presente licitação.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Declaramos que aceitamos a forma de pagamento estabelecida no presente Edital.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29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left" w:leader="none" w:pos="709"/>
          <w:tab w:val="left" w:leader="none" w:pos="5488"/>
        </w:tabs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leader="none" w:pos="709"/>
          <w:tab w:val="left" w:leader="none" w:pos="5488"/>
        </w:tabs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left" w:leader="none" w:pos="3119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REFERÊNCIAS BANCÁRIAS:</w:t>
      </w:r>
    </w:p>
    <w:p w:rsidR="00000000" w:rsidDel="00000000" w:rsidP="00000000" w:rsidRDefault="00000000" w:rsidRPr="00000000" w14:paraId="0000002D">
      <w:pPr>
        <w:tabs>
          <w:tab w:val="left" w:leader="none" w:pos="1985"/>
          <w:tab w:val="right" w:leader="none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BANCO:</w:t>
        <w:tab/>
        <w:t xml:space="preserve">..................................</w:t>
      </w:r>
    </w:p>
    <w:p w:rsidR="00000000" w:rsidDel="00000000" w:rsidP="00000000" w:rsidRDefault="00000000" w:rsidRPr="00000000" w14:paraId="0000002E">
      <w:pPr>
        <w:tabs>
          <w:tab w:val="left" w:leader="none" w:pos="1985"/>
          <w:tab w:val="right" w:leader="none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Nº DO BANCO:</w:t>
        <w:tab/>
        <w:t xml:space="preserve">..................................</w:t>
      </w:r>
    </w:p>
    <w:p w:rsidR="00000000" w:rsidDel="00000000" w:rsidP="00000000" w:rsidRDefault="00000000" w:rsidRPr="00000000" w14:paraId="0000002F">
      <w:pPr>
        <w:tabs>
          <w:tab w:val="left" w:leader="none" w:pos="1985"/>
          <w:tab w:val="right" w:leader="none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Nº DA AGÊNCIA:</w:t>
        <w:tab/>
        <w:t xml:space="preserve">..................................</w:t>
      </w:r>
    </w:p>
    <w:p w:rsidR="00000000" w:rsidDel="00000000" w:rsidP="00000000" w:rsidRDefault="00000000" w:rsidRPr="00000000" w14:paraId="00000030">
      <w:pPr>
        <w:tabs>
          <w:tab w:val="left" w:leader="none" w:pos="1985"/>
          <w:tab w:val="right" w:leader="none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Nº DA CONTA:</w:t>
        <w:tab/>
        <w:t xml:space="preserve">..................................</w:t>
      </w:r>
    </w:p>
    <w:sectPr>
      <w:pgSz w:h="16838" w:w="11906" w:orient="portrait"/>
      <w:pgMar w:bottom="426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1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rPr>
      <w:rFonts w:ascii="Times New Roman" w:eastAsia="Times New Roman" w:hAnsi="Times New Roman"/>
      <w:sz w:val="24"/>
      <w:szCs w:val="24"/>
      <w:lang w:val="pt-BR"/>
    </w:rPr>
  </w:style>
  <w:style w:type="paragraph" w:styleId="2">
    <w:name w:val="heading 1"/>
    <w:basedOn w:val="1"/>
    <w:next w:val="1"/>
    <w:link w:val="19"/>
    <w:uiPriority w:val="9"/>
    <w:qFormat w:val="1"/>
    <w:pPr>
      <w:keepNext w:val="1"/>
      <w:keepLines w:val="1"/>
      <w:spacing w:before="480"/>
      <w:outlineLvl w:val="0"/>
    </w:pPr>
    <w:rPr>
      <w:rFonts w:ascii="Calibri Light" w:hAnsi="Calibri Light"/>
      <w:b w:val="1"/>
      <w:bCs w:val="1"/>
      <w:color w:val="2e74b5"/>
      <w:sz w:val="28"/>
      <w:szCs w:val="28"/>
    </w:rPr>
  </w:style>
  <w:style w:type="paragraph" w:styleId="3">
    <w:name w:val="heading 2"/>
    <w:basedOn w:val="1"/>
    <w:next w:val="1"/>
    <w:uiPriority w:val="0"/>
    <w:qFormat w:val="1"/>
    <w:pPr>
      <w:keepNext w:val="1"/>
      <w:keepLines w:val="1"/>
      <w:pageBreakBefore w:val="0"/>
      <w:spacing w:after="80" w:before="360"/>
    </w:pPr>
    <w:rPr>
      <w:b w:val="1"/>
      <w:sz w:val="36"/>
      <w:szCs w:val="36"/>
    </w:rPr>
  </w:style>
  <w:style w:type="paragraph" w:styleId="4">
    <w:name w:val="heading 3"/>
    <w:basedOn w:val="1"/>
    <w:next w:val="1"/>
    <w:uiPriority w:val="0"/>
    <w:qFormat w:val="1"/>
    <w:pPr>
      <w:keepNext w:val="1"/>
      <w:keepLines w:val="1"/>
      <w:pageBreakBefore w:val="0"/>
      <w:spacing w:after="80" w:before="280"/>
    </w:pPr>
    <w:rPr>
      <w:b w:val="1"/>
      <w:sz w:val="28"/>
      <w:szCs w:val="28"/>
    </w:rPr>
  </w:style>
  <w:style w:type="paragraph" w:styleId="5">
    <w:name w:val="heading 4"/>
    <w:basedOn w:val="1"/>
    <w:next w:val="1"/>
    <w:uiPriority w:val="0"/>
    <w:qFormat w:val="1"/>
    <w:pPr>
      <w:keepNext w:val="1"/>
      <w:keepLines w:val="1"/>
      <w:pageBreakBefore w:val="0"/>
      <w:spacing w:after="40" w:before="240"/>
    </w:pPr>
    <w:rPr>
      <w:b w:val="1"/>
      <w:sz w:val="24"/>
      <w:szCs w:val="24"/>
    </w:rPr>
  </w:style>
  <w:style w:type="paragraph" w:styleId="6">
    <w:name w:val="heading 5"/>
    <w:basedOn w:val="1"/>
    <w:next w:val="1"/>
    <w:uiPriority w:val="0"/>
    <w:qFormat w:val="1"/>
    <w:pPr>
      <w:keepNext w:val="1"/>
      <w:keepLines w:val="1"/>
      <w:pageBreakBefore w:val="0"/>
      <w:spacing w:after="40" w:before="220"/>
    </w:pPr>
    <w:rPr>
      <w:b w:val="1"/>
      <w:sz w:val="22"/>
      <w:szCs w:val="22"/>
    </w:rPr>
  </w:style>
  <w:style w:type="paragraph" w:styleId="7">
    <w:name w:val="heading 6"/>
    <w:basedOn w:val="1"/>
    <w:next w:val="1"/>
    <w:uiPriority w:val="0"/>
    <w:qFormat w:val="1"/>
    <w:pPr>
      <w:keepNext w:val="1"/>
      <w:keepLines w:val="1"/>
      <w:pageBreakBefore w:val="0"/>
      <w:spacing w:after="40" w:before="200"/>
    </w:pPr>
    <w:rPr>
      <w:b w:val="1"/>
      <w:sz w:val="20"/>
      <w:szCs w:val="20"/>
    </w:rPr>
  </w:style>
  <w:style w:type="character" w:styleId="8" w:default="1">
    <w:name w:val="Default Paragraph Font"/>
    <w:uiPriority w:val="1"/>
    <w:semiHidden w:val="1"/>
    <w:unhideWhenUsed w:val="1"/>
    <w:qFormat w:val="1"/>
  </w:style>
  <w:style w:type="table" w:styleId="9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Subtitle"/>
    <w:basedOn w:val="1"/>
    <w:next w:val="1"/>
    <w:link w:val="16"/>
    <w:uiPriority w:val="0"/>
    <w:qFormat w:val="1"/>
    <w:pPr>
      <w:spacing w:after="120"/>
      <w:jc w:val="center"/>
    </w:pPr>
    <w:rPr>
      <w:rFonts w:ascii="Arial" w:cs="Arial" w:eastAsia="Arial" w:hAnsi="Arial"/>
      <w:smallCaps w:val="1"/>
    </w:rPr>
  </w:style>
  <w:style w:type="paragraph" w:styleId="11">
    <w:name w:val="Title"/>
    <w:basedOn w:val="1"/>
    <w:next w:val="1"/>
    <w:uiPriority w:val="0"/>
    <w:qFormat w:val="1"/>
    <w:pPr>
      <w:keepNext w:val="1"/>
      <w:keepLines w:val="1"/>
      <w:pageBreakBefore w:val="0"/>
      <w:spacing w:after="120" w:before="480"/>
    </w:pPr>
    <w:rPr>
      <w:b w:val="1"/>
      <w:sz w:val="72"/>
      <w:szCs w:val="72"/>
    </w:rPr>
  </w:style>
  <w:style w:type="table" w:styleId="12" w:customStyle="1">
    <w:name w:val="Table Normal1"/>
    <w:uiPriority w:val="0"/>
    <w:qFormat w:val="1"/>
  </w:style>
  <w:style w:type="paragraph" w:styleId="13" w:customStyle="1">
    <w:name w:val="Estilo3"/>
    <w:basedOn w:val="1"/>
    <w:uiPriority w:val="0"/>
    <w:pPr>
      <w:spacing w:before="120"/>
      <w:ind w:left="851" w:hanging="397"/>
      <w:jc w:val="both"/>
    </w:pPr>
    <w:rPr>
      <w:sz w:val="20"/>
      <w:szCs w:val="20"/>
    </w:rPr>
  </w:style>
  <w:style w:type="paragraph" w:styleId="14">
    <w:name w:val="List Paragraph"/>
    <w:basedOn w:val="1"/>
    <w:uiPriority w:val="34"/>
    <w:qFormat w:val="1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15" w:customStyle="1">
    <w:name w:val="Estilo1"/>
    <w:basedOn w:val="1"/>
    <w:uiPriority w:val="0"/>
    <w:qFormat w:val="1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character" w:styleId="16" w:customStyle="1">
    <w:name w:val="Subtítulo Char"/>
    <w:link w:val="10"/>
    <w:uiPriority w:val="0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17" w:customStyle="1">
    <w:name w:val="xl49"/>
    <w:basedOn w:val="1"/>
    <w:uiPriority w:val="0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18" w:customStyle="1">
    <w:name w:val="Nivel1"/>
    <w:basedOn w:val="2"/>
    <w:next w:val="1"/>
    <w:uiPriority w:val="0"/>
    <w:qFormat w:val="1"/>
    <w:pPr>
      <w:tabs>
        <w:tab w:val="left" w:pos="360"/>
      </w:tabs>
      <w:spacing w:after="120" w:line="276" w:lineRule="auto"/>
      <w:ind w:left="357" w:hanging="357"/>
      <w:jc w:val="both"/>
    </w:pPr>
    <w:rPr>
      <w:rFonts w:ascii="Arial" w:cs="Arial" w:hAnsi="Arial"/>
      <w:bCs w:val="0"/>
      <w:color w:val="000000"/>
      <w:sz w:val="20"/>
      <w:szCs w:val="20"/>
    </w:rPr>
  </w:style>
  <w:style w:type="character" w:styleId="19" w:customStyle="1">
    <w:name w:val="Título 1 Char"/>
    <w:link w:val="2"/>
    <w:uiPriority w:val="9"/>
    <w:qFormat w:val="1"/>
    <w:rPr>
      <w:rFonts w:ascii="Calibri Light" w:cs="Times New Roman" w:eastAsia="Times New Roman" w:hAnsi="Calibri Light"/>
      <w:b w:val="1"/>
      <w:bCs w:val="1"/>
      <w:color w:val="2e74b5"/>
      <w:sz w:val="28"/>
      <w:szCs w:val="28"/>
      <w:lang w:eastAsia="pt-BR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0ykNr+oZKEJ6siqn/vVWLoVOaQ==">CgMxLjAyCGguZ2pkZ3hzMghoLmdqZGd4czgAciExbDhzeWFoMC1VMzhkN1NmQkZQRDUyMEt3ajNIZGJvMTU=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2022-05-18T19:07:00Z</dcterms:created>
  <dc:creator>Cidalino Neto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2CBCF67A373F49DE84232569647EAF5F_12</vt:lpwstr>
  </property>
  <property fmtid="{D5CDD505-2E9C-101B-9397-08002B2CF9AE}" pid="4" name="KSOProductBuildVer">
    <vt:lpwstr>1033-12.2.0.13215</vt:lpwstr>
  </property>
  <property fmtid="{D5CDD505-2E9C-101B-9397-08002B2CF9AE}" pid="5" name="ICV">
    <vt:lpwstr>2CBCF67A373F49DE84232569647EAF5F_12</vt:lpwstr>
  </property>
</Properties>
</file>